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91F62" w14:textId="6D5BBBE6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 xml:space="preserve">SPREJEM PONUDBE – IZJAVA O INTERESU </w:t>
      </w:r>
    </w:p>
    <w:p w14:paraId="3C07AACD" w14:textId="77777777" w:rsidR="0077785D" w:rsidRPr="0077785D" w:rsidRDefault="0077785D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</w:p>
    <w:p w14:paraId="1D429414" w14:textId="40028727" w:rsidR="00BB3F1F" w:rsidRPr="0077785D" w:rsidRDefault="00BB3F1F" w:rsidP="00BB3F1F">
      <w:pPr>
        <w:pStyle w:val="Telobesedila"/>
        <w:jc w:val="both"/>
        <w:rPr>
          <w:rFonts w:ascii="Arial" w:hAnsi="Arial" w:cs="Arial"/>
          <w:b/>
          <w:iCs/>
          <w:szCs w:val="24"/>
          <w:lang w:val="sl-SI"/>
        </w:rPr>
      </w:pPr>
      <w:r w:rsidRPr="0077785D">
        <w:rPr>
          <w:rFonts w:ascii="Arial" w:hAnsi="Arial" w:cs="Arial"/>
          <w:b/>
          <w:iCs/>
          <w:szCs w:val="24"/>
          <w:lang w:val="sl-SI"/>
        </w:rPr>
        <w:t>Ponudnik (vnesite podatke o ponudniku):</w:t>
      </w:r>
    </w:p>
    <w:p w14:paraId="1E37756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Ime, priimek oziroma naziv:</w:t>
      </w:r>
    </w:p>
    <w:p w14:paraId="509F6B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0ED99C0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D4359A9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Naslov oziroma sedež (ulica, hišna številka, poštna številka in pošta):</w:t>
      </w:r>
    </w:p>
    <w:p w14:paraId="2BD38D2D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6DDBB696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20F87E06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EMŠO oziroma matična številka:</w:t>
      </w:r>
    </w:p>
    <w:p w14:paraId="78076473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47007825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 xml:space="preserve">Kontaktni podatki </w:t>
      </w:r>
    </w:p>
    <w:p w14:paraId="780E08F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telefonska številka:</w:t>
      </w:r>
    </w:p>
    <w:p w14:paraId="4D7AF0A7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elektronska pošta:</w:t>
      </w:r>
    </w:p>
    <w:p w14:paraId="006F1981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  <w:t>kontaktna oseba (ime in priimek):</w:t>
      </w:r>
    </w:p>
    <w:p w14:paraId="41320D61" w14:textId="77777777" w:rsidR="002A3AD5" w:rsidRPr="0077785D" w:rsidRDefault="002A3AD5" w:rsidP="00652CA9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069594BC" w14:textId="74BE6065" w:rsidR="00652CA9" w:rsidRPr="0077785D" w:rsidRDefault="00652CA9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 xml:space="preserve">(samo za pravne osebe) </w:t>
      </w:r>
    </w:p>
    <w:p w14:paraId="38381FD3" w14:textId="33779B62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Zakoniti zastopnik (ime, priimek in funkcija):</w:t>
      </w:r>
    </w:p>
    <w:p w14:paraId="59A8791D" w14:textId="77777777" w:rsidR="00652CA9" w:rsidRPr="0077785D" w:rsidRDefault="00652CA9" w:rsidP="00652CA9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808080"/>
          <w:sz w:val="24"/>
          <w:szCs w:val="24"/>
          <w:lang w:eastAsia="sl-SI"/>
        </w:rPr>
        <w:t>Številka transakcijskega računa in naziv ter naslov banke:</w:t>
      </w:r>
    </w:p>
    <w:p w14:paraId="5C29C1EF" w14:textId="77777777" w:rsidR="002A3AD5" w:rsidRPr="0077785D" w:rsidRDefault="002A3AD5" w:rsidP="002A3AD5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pacing w:after="0" w:line="360" w:lineRule="auto"/>
        <w:jc w:val="both"/>
        <w:rPr>
          <w:rFonts w:ascii="Arial" w:eastAsia="Times New Roman" w:hAnsi="Arial" w:cs="Arial"/>
          <w:bCs/>
          <w:iCs/>
          <w:color w:val="999999"/>
          <w:sz w:val="24"/>
          <w:szCs w:val="24"/>
          <w:lang w:eastAsia="sl-SI"/>
        </w:rPr>
      </w:pPr>
    </w:p>
    <w:p w14:paraId="4901D753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1019EA04" w14:textId="77777777" w:rsidR="0077785D" w:rsidRPr="0077785D" w:rsidRDefault="0077785D" w:rsidP="002A3AD5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sl-SI"/>
        </w:rPr>
      </w:pPr>
    </w:p>
    <w:p w14:paraId="4FADA4F9" w14:textId="4EEE845B" w:rsidR="00501A6A" w:rsidRPr="0077785D" w:rsidRDefault="002A3AD5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  <w:t>za nakup premičnega premoženja podajam naslednjo</w:t>
      </w:r>
    </w:p>
    <w:p w14:paraId="3D052842" w14:textId="77777777" w:rsidR="0077785D" w:rsidRP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sl-SI"/>
        </w:rPr>
      </w:pPr>
    </w:p>
    <w:p w14:paraId="5F11B720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54E33A8B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25364B7A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51860C15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3C7F40CB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16CFCDDA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7C367D3E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65BC8391" w14:textId="77777777" w:rsidR="0077785D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sl-SI"/>
        </w:rPr>
      </w:pPr>
    </w:p>
    <w:p w14:paraId="41AB6238" w14:textId="77777777" w:rsidR="0077785D" w:rsidRPr="00501A6A" w:rsidRDefault="0077785D" w:rsidP="0077785D">
      <w:pPr>
        <w:spacing w:before="120"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619E6C4C" w14:textId="3186A6AB" w:rsidR="002A3AD5" w:rsidRDefault="002A3AD5" w:rsidP="00501A6A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b/>
          <w:bCs/>
          <w:color w:val="000000"/>
          <w:sz w:val="24"/>
          <w:szCs w:val="24"/>
          <w:lang w:eastAsia="sl-SI"/>
        </w:rPr>
        <w:lastRenderedPageBreak/>
        <w:t>PONUDBO</w:t>
      </w:r>
    </w:p>
    <w:p w14:paraId="5F98E3CA" w14:textId="5BE79068" w:rsidR="0077785D" w:rsidRPr="0077785D" w:rsidRDefault="0077785D" w:rsidP="0077785D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color w:val="000000"/>
          <w:sz w:val="24"/>
          <w:szCs w:val="24"/>
          <w:lang w:eastAsia="sl-SI"/>
        </w:rPr>
        <w:t>(Obkrožite predmet, ki ga želite kupiti in navedite ponujeno ceno. V kolikor bo pri posameznem predmetu pripisana ponujena cena, bomo upoštevali, da ste za ta predmet dali ponudbo.)</w:t>
      </w:r>
    </w:p>
    <w:p w14:paraId="3C6A8904" w14:textId="77777777" w:rsidR="0077785D" w:rsidRPr="0077785D" w:rsidRDefault="0077785D" w:rsidP="0077785D">
      <w:pPr>
        <w:spacing w:before="120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sl-SI"/>
        </w:rPr>
      </w:pPr>
    </w:p>
    <w:tbl>
      <w:tblPr>
        <w:tblW w:w="8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0"/>
        <w:gridCol w:w="3487"/>
      </w:tblGrid>
      <w:tr w:rsidR="0077785D" w:rsidRPr="0077785D" w14:paraId="780B6496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8D6B4" w14:textId="06EC2369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Predmet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A188D6" w14:textId="68EBCAB8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Ponujena cena </w:t>
            </w:r>
            <w:r>
              <w:rPr>
                <w:rFonts w:ascii="Arial" w:eastAsia="Times New Roman" w:hAnsi="Arial" w:cs="Arial"/>
                <w:bCs/>
                <w:lang w:eastAsia="sl-SI"/>
              </w:rPr>
              <w:t>v EUR</w:t>
            </w: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brez DDV</w:t>
            </w:r>
            <w:r>
              <w:rPr>
                <w:rStyle w:val="Sprotnaopomba-sklic"/>
                <w:rFonts w:ascii="Arial" w:eastAsia="Times New Roman" w:hAnsi="Arial" w:cs="Arial"/>
                <w:bCs/>
                <w:lang w:eastAsia="sl-SI"/>
              </w:rPr>
              <w:footnoteReference w:id="1"/>
            </w:r>
          </w:p>
        </w:tc>
      </w:tr>
      <w:tr w:rsidR="0077785D" w:rsidRPr="0077785D" w14:paraId="4EFC29E6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47F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1. Barvni dokumentarni center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Workcentre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7535</w:t>
            </w:r>
          </w:p>
          <w:p w14:paraId="6F79F304" w14:textId="77777777" w:rsidR="0077785D" w:rsidRPr="0077785D" w:rsidRDefault="0077785D" w:rsidP="008D0C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6CDA36" w14:textId="0767A42A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7B400469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DF2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bookmarkStart w:id="0" w:name="_Hlk178254808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2. Xerox Drum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  <w:p w14:paraId="062DDBCB" w14:textId="77777777" w:rsidR="0077785D" w:rsidRPr="0077785D" w:rsidRDefault="0077785D" w:rsidP="008D0C9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lang w:eastAsia="sl-SI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B651" w14:textId="2E118253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0EDE35F5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18D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3. Xerox Drum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Cartridge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013R00662 – optična enota, boben,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00B0" w14:textId="70C1844A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0878DA4D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8BF8F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4.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Waste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Container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008R13061 – zbiralnik odpadnega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tonerja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BCB3" w14:textId="4AFCF86D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4851B535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6316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5. Xerox Black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 006R01517 – črn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15CB" w14:textId="65D35D04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541B76E8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18F65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6.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Yellow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006R01518 – rumen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C0B4" w14:textId="78A4401C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63E6D563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D8C7E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7.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006R01519 –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magenta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(škrlatni)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, original, nerabljen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396A3" w14:textId="32498562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tr w:rsidR="0077785D" w:rsidRPr="0077785D" w14:paraId="75285113" w14:textId="77777777" w:rsidTr="0077785D">
        <w:trPr>
          <w:trHeight w:val="673"/>
        </w:trPr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1F91" w14:textId="77777777" w:rsidR="0077785D" w:rsidRPr="0077785D" w:rsidRDefault="0077785D" w:rsidP="008D0C9C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eastAsia="sl-SI"/>
              </w:rPr>
            </w:pPr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8. Xerox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Cyan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 xml:space="preserve"> 006R01520 – moder </w:t>
            </w:r>
            <w:proofErr w:type="spellStart"/>
            <w:r w:rsidRPr="0077785D">
              <w:rPr>
                <w:rFonts w:ascii="Arial" w:eastAsia="Times New Roman" w:hAnsi="Arial" w:cs="Arial"/>
                <w:bCs/>
                <w:lang w:eastAsia="sl-SI"/>
              </w:rPr>
              <w:t>toner</w:t>
            </w:r>
            <w:proofErr w:type="spellEnd"/>
            <w:r w:rsidRPr="0077785D">
              <w:rPr>
                <w:rFonts w:ascii="Arial" w:eastAsia="Times New Roman" w:hAnsi="Arial" w:cs="Arial"/>
                <w:bCs/>
                <w:lang w:eastAsia="sl-SI"/>
              </w:rPr>
              <w:t>, original, nerabljen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C708" w14:textId="498ED0C6" w:rsidR="0077785D" w:rsidRPr="0077785D" w:rsidRDefault="0077785D" w:rsidP="0077785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</w:tr>
      <w:bookmarkEnd w:id="0"/>
    </w:tbl>
    <w:p w14:paraId="7BC5802D" w14:textId="77777777" w:rsidR="00501A6A" w:rsidRDefault="00501A6A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665294D2" w14:textId="60DA8244" w:rsidR="002A3AD5" w:rsidRPr="00501A6A" w:rsidRDefault="002A3AD5" w:rsidP="005644EA">
      <w:p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Ponudnik izjavljam, da:</w:t>
      </w:r>
    </w:p>
    <w:p w14:paraId="09242139" w14:textId="77777777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sem seznanjen s stanjem premičnega premoženja, za katerega sem podal to ponudbo;</w:t>
      </w:r>
    </w:p>
    <w:p w14:paraId="4A1B2E85" w14:textId="6C0DF35C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eastAsia="sl-SI"/>
        </w:rPr>
        <w:t>sprejemam vse pogoje namere o sklenitvi neposredne pogodbe za prodajo premičnega premoženja, objavljenega na uradni spletni strani Občine Poljčane (</w:t>
      </w:r>
      <w:hyperlink r:id="rId8" w:history="1">
        <w:r w:rsidRPr="00501A6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l-SI"/>
          </w:rPr>
          <w:t>www.poljcane.si</w:t>
        </w:r>
      </w:hyperlink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), dne </w:t>
      </w:r>
      <w:r w:rsidR="006F31F0">
        <w:rPr>
          <w:rFonts w:ascii="Arial" w:eastAsia="Times New Roman" w:hAnsi="Arial" w:cs="Arial"/>
          <w:sz w:val="24"/>
          <w:szCs w:val="24"/>
          <w:lang w:eastAsia="sl-SI"/>
        </w:rPr>
        <w:t>30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="006F31F0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 202</w:t>
      </w:r>
      <w:r w:rsidR="005644EA" w:rsidRPr="00501A6A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;</w:t>
      </w:r>
    </w:p>
    <w:p w14:paraId="0FD4819B" w14:textId="52B6197D" w:rsidR="002A3AD5" w:rsidRPr="00501A6A" w:rsidRDefault="002A3AD5" w:rsidP="005644EA">
      <w:pPr>
        <w:numPr>
          <w:ilvl w:val="0"/>
          <w:numId w:val="22"/>
        </w:numPr>
        <w:spacing w:before="60" w:after="0" w:line="240" w:lineRule="auto"/>
        <w:jc w:val="both"/>
        <w:rPr>
          <w:rFonts w:ascii="Arial" w:eastAsia="Times New Roman" w:hAnsi="Arial" w:cs="Arial"/>
          <w:sz w:val="24"/>
          <w:szCs w:val="24"/>
          <w:lang w:val="pl-PL" w:eastAsia="sl-SI"/>
        </w:rPr>
      </w:pPr>
      <w:r w:rsidRPr="00501A6A">
        <w:rPr>
          <w:rFonts w:ascii="Arial" w:eastAsia="Times New Roman" w:hAnsi="Arial" w:cs="Arial"/>
          <w:sz w:val="24"/>
          <w:szCs w:val="24"/>
          <w:lang w:val="pl-PL" w:eastAsia="sl-SI"/>
        </w:rPr>
        <w:t>z vložitvijo ponudbe dajem osebno privolitev za obdelavo osebnih podatkov, ki bodo uporabljeni le za namen izvedbe postopka prodaje premičnega premoženja, po postopku sklenitve neposredne pogodbe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 za prodajo premičnega premoženja, objavljenem na uradni spletni strani Občine Poljčane (</w:t>
      </w:r>
      <w:hyperlink r:id="rId9" w:history="1">
        <w:r w:rsidRPr="00501A6A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sl-SI"/>
          </w:rPr>
          <w:t>www.poljcane.si</w:t>
        </w:r>
      </w:hyperlink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), dne </w:t>
      </w:r>
      <w:r w:rsidR="006F31F0">
        <w:rPr>
          <w:rFonts w:ascii="Arial" w:eastAsia="Times New Roman" w:hAnsi="Arial" w:cs="Arial"/>
          <w:sz w:val="24"/>
          <w:szCs w:val="24"/>
          <w:lang w:eastAsia="sl-SI"/>
        </w:rPr>
        <w:t>3</w:t>
      </w:r>
      <w:r w:rsidR="00442ADF">
        <w:rPr>
          <w:rFonts w:ascii="Arial" w:eastAsia="Times New Roman" w:hAnsi="Arial" w:cs="Arial"/>
          <w:sz w:val="24"/>
          <w:szCs w:val="24"/>
          <w:lang w:eastAsia="sl-SI"/>
        </w:rPr>
        <w:t>0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 xml:space="preserve">. </w:t>
      </w:r>
      <w:r w:rsidR="0077785D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="006F31F0">
        <w:rPr>
          <w:rFonts w:ascii="Arial" w:eastAsia="Times New Roman" w:hAnsi="Arial" w:cs="Arial"/>
          <w:sz w:val="24"/>
          <w:szCs w:val="24"/>
          <w:lang w:eastAsia="sl-SI"/>
        </w:rPr>
        <w:t>2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 202</w:t>
      </w:r>
      <w:r w:rsidR="005644EA" w:rsidRPr="00501A6A">
        <w:rPr>
          <w:rFonts w:ascii="Arial" w:eastAsia="Times New Roman" w:hAnsi="Arial" w:cs="Arial"/>
          <w:sz w:val="24"/>
          <w:szCs w:val="24"/>
          <w:lang w:eastAsia="sl-SI"/>
        </w:rPr>
        <w:t>4</w:t>
      </w:r>
      <w:r w:rsidRPr="00501A6A">
        <w:rPr>
          <w:rFonts w:ascii="Arial" w:eastAsia="Times New Roman" w:hAnsi="Arial" w:cs="Arial"/>
          <w:sz w:val="24"/>
          <w:szCs w:val="24"/>
          <w:lang w:eastAsia="sl-SI"/>
        </w:rPr>
        <w:t>.</w:t>
      </w:r>
    </w:p>
    <w:p w14:paraId="55781854" w14:textId="76A52DD9" w:rsidR="002A3AD5" w:rsidRPr="0077785D" w:rsidRDefault="002A3AD5" w:rsidP="0077785D">
      <w:pPr>
        <w:spacing w:before="360" w:after="0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77785D">
        <w:rPr>
          <w:rFonts w:ascii="Arial" w:eastAsia="Times New Roman" w:hAnsi="Arial" w:cs="Arial"/>
          <w:sz w:val="24"/>
          <w:szCs w:val="24"/>
          <w:lang w:eastAsia="sl-SI"/>
        </w:rPr>
        <w:t>V/na ________</w:t>
      </w:r>
      <w:r w:rsidR="005644EA" w:rsidRPr="0077785D">
        <w:rPr>
          <w:rFonts w:ascii="Arial" w:eastAsia="Times New Roman" w:hAnsi="Arial" w:cs="Arial"/>
          <w:sz w:val="24"/>
          <w:szCs w:val="24"/>
          <w:lang w:eastAsia="sl-SI"/>
        </w:rPr>
        <w:t>____</w:t>
      </w:r>
      <w:r w:rsidRPr="0077785D">
        <w:rPr>
          <w:rFonts w:ascii="Arial" w:eastAsia="Times New Roman" w:hAnsi="Arial" w:cs="Arial"/>
          <w:sz w:val="24"/>
          <w:szCs w:val="24"/>
          <w:lang w:eastAsia="sl-SI"/>
        </w:rPr>
        <w:t>_______, dne ____________</w:t>
      </w:r>
    </w:p>
    <w:p w14:paraId="7B4A25BB" w14:textId="77777777" w:rsidR="002A3AD5" w:rsidRDefault="002A3AD5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02714992" w14:textId="77777777" w:rsid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7699DE68" w14:textId="77777777" w:rsidR="0077785D" w:rsidRPr="0077785D" w:rsidRDefault="0077785D" w:rsidP="002A3AD5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sl-SI"/>
        </w:rPr>
      </w:pPr>
    </w:p>
    <w:p w14:paraId="41BC0627" w14:textId="77777777" w:rsidR="002A3AD5" w:rsidRPr="0077785D" w:rsidRDefault="002A3AD5" w:rsidP="002A3AD5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žig</w:t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______________________</w:t>
      </w:r>
    </w:p>
    <w:p w14:paraId="3D627EE1" w14:textId="77777777" w:rsidR="006B4C45" w:rsidRDefault="002A3AD5" w:rsidP="007778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  <w:sectPr w:rsidR="006B4C45" w:rsidSect="0077785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</w:r>
      <w:r w:rsidRPr="0077785D">
        <w:rPr>
          <w:rFonts w:ascii="Arial" w:eastAsia="Times New Roman" w:hAnsi="Arial" w:cs="Arial"/>
          <w:lang w:eastAsia="sl-SI"/>
        </w:rPr>
        <w:tab/>
        <w:t>(za pravne osebe)</w:t>
      </w:r>
      <w:r w:rsidRPr="0077785D">
        <w:rPr>
          <w:rFonts w:ascii="Arial" w:eastAsia="Times New Roman" w:hAnsi="Arial" w:cs="Arial"/>
          <w:lang w:eastAsia="sl-SI"/>
        </w:rPr>
        <w:tab/>
        <w:t xml:space="preserve">      (podpis ponudnika)</w:t>
      </w:r>
    </w:p>
    <w:p w14:paraId="55FC91BB" w14:textId="52A8993B" w:rsidR="006B4C45" w:rsidRPr="00C20C6F" w:rsidRDefault="006B4C45" w:rsidP="006B4C45">
      <w:pPr>
        <w:pStyle w:val="Naslov3"/>
        <w:spacing w:line="276" w:lineRule="auto"/>
        <w:jc w:val="right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lastRenderedPageBreak/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  <w:r w:rsidRPr="00C20C6F">
        <w:rPr>
          <w:rFonts w:ascii="Arial" w:hAnsi="Arial" w:cs="Arial"/>
          <w:szCs w:val="24"/>
        </w:rPr>
        <w:tab/>
      </w:r>
    </w:p>
    <w:p w14:paraId="556FA86C" w14:textId="77777777" w:rsidR="006B4C45" w:rsidRPr="00C20C6F" w:rsidRDefault="006B4C45" w:rsidP="006B4C45">
      <w:pPr>
        <w:rPr>
          <w:rFonts w:ascii="Arial" w:hAnsi="Arial" w:cs="Arial"/>
          <w:szCs w:val="24"/>
        </w:rPr>
      </w:pPr>
    </w:p>
    <w:p w14:paraId="379D09E2" w14:textId="77777777" w:rsidR="006B4C45" w:rsidRPr="00C20C6F" w:rsidRDefault="006B4C45" w:rsidP="006B4C45">
      <w:pPr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 xml:space="preserve">NAZIV IN NASLOV </w:t>
      </w:r>
      <w:r>
        <w:rPr>
          <w:rFonts w:ascii="Arial" w:hAnsi="Arial" w:cs="Arial"/>
          <w:szCs w:val="24"/>
        </w:rPr>
        <w:t>PONUDNIKA</w:t>
      </w:r>
      <w:r w:rsidRPr="00C20C6F">
        <w:rPr>
          <w:rFonts w:ascii="Arial" w:hAnsi="Arial" w:cs="Arial"/>
          <w:szCs w:val="24"/>
        </w:rPr>
        <w:t>:</w:t>
      </w:r>
    </w:p>
    <w:p w14:paraId="1E90E3FE" w14:textId="77777777" w:rsidR="006B4C45" w:rsidRPr="00C20C6F" w:rsidRDefault="006B4C45" w:rsidP="006B4C45">
      <w:pPr>
        <w:spacing w:after="120"/>
        <w:rPr>
          <w:rFonts w:ascii="Arial" w:hAnsi="Arial" w:cs="Arial"/>
          <w:szCs w:val="24"/>
        </w:rPr>
      </w:pPr>
    </w:p>
    <w:p w14:paraId="3787464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BA055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30FD20CA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79DFA093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13201447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  <w:r w:rsidRPr="00C20C6F">
        <w:rPr>
          <w:rFonts w:ascii="Arial" w:hAnsi="Arial" w:cs="Arial"/>
          <w:szCs w:val="24"/>
        </w:rPr>
        <w:t>___________________________</w:t>
      </w:r>
    </w:p>
    <w:p w14:paraId="50B6986C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08023CA8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B97443E" w14:textId="77777777" w:rsidR="006B4C45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28716F" w14:textId="2DEE5CEE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NE ODPIRAJ – </w:t>
      </w:r>
      <w:r>
        <w:rPr>
          <w:rFonts w:ascii="Arial" w:hAnsi="Arial" w:cs="Arial"/>
          <w:b/>
          <w:bCs/>
          <w:sz w:val="28"/>
          <w:szCs w:val="28"/>
        </w:rPr>
        <w:t>PONUDBA XEROX</w:t>
      </w:r>
    </w:p>
    <w:p w14:paraId="5E018A10" w14:textId="4C91A034" w:rsidR="006B4C45" w:rsidRPr="00E25938" w:rsidRDefault="006B4C45" w:rsidP="006B4C45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E25938">
        <w:rPr>
          <w:rFonts w:ascii="Arial" w:hAnsi="Arial" w:cs="Arial"/>
          <w:b/>
          <w:bCs/>
          <w:sz w:val="28"/>
          <w:szCs w:val="28"/>
        </w:rPr>
        <w:t xml:space="preserve"> 478-</w:t>
      </w:r>
      <w:r>
        <w:rPr>
          <w:rFonts w:ascii="Arial" w:hAnsi="Arial" w:cs="Arial"/>
          <w:b/>
          <w:bCs/>
          <w:sz w:val="28"/>
          <w:szCs w:val="28"/>
        </w:rPr>
        <w:t>0019</w:t>
      </w:r>
      <w:r w:rsidRPr="00E25938">
        <w:rPr>
          <w:rFonts w:ascii="Arial" w:hAnsi="Arial" w:cs="Arial"/>
          <w:b/>
          <w:bCs/>
          <w:sz w:val="28"/>
          <w:szCs w:val="28"/>
        </w:rPr>
        <w:t>/2024</w:t>
      </w:r>
    </w:p>
    <w:p w14:paraId="02909330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7F6B3881" w14:textId="77777777" w:rsidR="006B4C45" w:rsidRPr="00C20C6F" w:rsidRDefault="006B4C45" w:rsidP="006B4C45">
      <w:pPr>
        <w:spacing w:after="0" w:line="360" w:lineRule="auto"/>
        <w:rPr>
          <w:rFonts w:ascii="Arial" w:hAnsi="Arial" w:cs="Arial"/>
          <w:szCs w:val="24"/>
        </w:rPr>
      </w:pPr>
    </w:p>
    <w:p w14:paraId="4F63A32D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C77DEEC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OBČINA POLJČANE</w:t>
      </w:r>
    </w:p>
    <w:p w14:paraId="5DAFDAF3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</w:r>
      <w:r w:rsidRPr="006B4C45">
        <w:rPr>
          <w:rFonts w:ascii="Arial" w:hAnsi="Arial" w:cs="Arial"/>
          <w:sz w:val="24"/>
          <w:szCs w:val="24"/>
        </w:rPr>
        <w:tab/>
        <w:t>BISTRIŠKA CESTA  65</w:t>
      </w:r>
    </w:p>
    <w:p w14:paraId="578B921E" w14:textId="77777777" w:rsidR="006B4C45" w:rsidRPr="006B4C45" w:rsidRDefault="006B4C45" w:rsidP="006B4C45">
      <w:pPr>
        <w:spacing w:after="0" w:line="360" w:lineRule="auto"/>
        <w:ind w:left="7788" w:firstLine="708"/>
        <w:rPr>
          <w:rFonts w:ascii="Arial" w:hAnsi="Arial" w:cs="Arial"/>
          <w:sz w:val="24"/>
          <w:szCs w:val="24"/>
        </w:rPr>
      </w:pPr>
      <w:r w:rsidRPr="006B4C45">
        <w:rPr>
          <w:rFonts w:ascii="Arial" w:hAnsi="Arial" w:cs="Arial"/>
          <w:sz w:val="24"/>
          <w:szCs w:val="24"/>
        </w:rPr>
        <w:t>2319 POLJČANE</w:t>
      </w:r>
    </w:p>
    <w:p w14:paraId="20717060" w14:textId="77777777" w:rsidR="006B4C45" w:rsidRPr="006B4C45" w:rsidRDefault="006B4C45" w:rsidP="006B4C45">
      <w:pPr>
        <w:spacing w:after="0" w:line="360" w:lineRule="auto"/>
        <w:rPr>
          <w:rFonts w:ascii="Arial" w:hAnsi="Arial" w:cs="Arial"/>
          <w:iCs/>
          <w:sz w:val="24"/>
          <w:szCs w:val="24"/>
          <w:lang w:val="pl-PL"/>
        </w:rPr>
      </w:pPr>
    </w:p>
    <w:p w14:paraId="24EC7B19" w14:textId="4F202534" w:rsidR="006422BA" w:rsidRPr="0077785D" w:rsidRDefault="006422BA" w:rsidP="006B4C4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</w:p>
    <w:sectPr w:rsidR="006422BA" w:rsidRPr="0077785D" w:rsidSect="006B4C45">
      <w:pgSz w:w="16838" w:h="11906" w:orient="landscape"/>
      <w:pgMar w:top="1418" w:right="1418" w:bottom="1418" w:left="1135" w:header="709" w:footer="2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75AB5" w14:textId="77777777" w:rsidR="00DF46DD" w:rsidRDefault="00DF46DD" w:rsidP="00DF46DD">
      <w:pPr>
        <w:spacing w:after="0" w:line="240" w:lineRule="auto"/>
      </w:pPr>
      <w:r>
        <w:separator/>
      </w:r>
    </w:p>
  </w:endnote>
  <w:endnote w:type="continuationSeparator" w:id="0">
    <w:p w14:paraId="6077E24F" w14:textId="77777777" w:rsidR="00DF46DD" w:rsidRDefault="00DF46DD" w:rsidP="00DF4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E03FE" w14:textId="77777777" w:rsidR="00DF46DD" w:rsidRDefault="00DF46D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04711233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68223954" w14:textId="77777777" w:rsidR="00DF46DD" w:rsidRPr="00DF46DD" w:rsidRDefault="00DF46DD" w:rsidP="00DF46DD">
        <w:pPr>
          <w:pStyle w:val="Noga"/>
          <w:jc w:val="right"/>
          <w:rPr>
            <w:rFonts w:ascii="Verdana" w:hAnsi="Verdana"/>
            <w:sz w:val="18"/>
            <w:szCs w:val="18"/>
          </w:rPr>
        </w:pPr>
        <w:r w:rsidRPr="00DF46DD">
          <w:rPr>
            <w:rFonts w:ascii="Verdana" w:hAnsi="Verdana"/>
            <w:sz w:val="16"/>
            <w:szCs w:val="16"/>
          </w:rPr>
          <w:fldChar w:fldCharType="begin"/>
        </w:r>
        <w:r w:rsidRPr="00DF46DD">
          <w:rPr>
            <w:rFonts w:ascii="Verdana" w:hAnsi="Verdana"/>
            <w:sz w:val="16"/>
            <w:szCs w:val="16"/>
          </w:rPr>
          <w:instrText>PAGE   \* MERGEFORMAT</w:instrText>
        </w:r>
        <w:r w:rsidRPr="00DF46DD">
          <w:rPr>
            <w:rFonts w:ascii="Verdana" w:hAnsi="Verdana"/>
            <w:sz w:val="16"/>
            <w:szCs w:val="16"/>
          </w:rPr>
          <w:fldChar w:fldCharType="separate"/>
        </w:r>
        <w:r w:rsidR="00BB3F1F">
          <w:rPr>
            <w:rFonts w:ascii="Verdana" w:hAnsi="Verdana"/>
            <w:noProof/>
            <w:sz w:val="16"/>
            <w:szCs w:val="16"/>
          </w:rPr>
          <w:t>5</w:t>
        </w:r>
        <w:r w:rsidRPr="00DF46DD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03FE2D14" w14:textId="77777777" w:rsidR="00DF46DD" w:rsidRDefault="00DF46DD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F1200" w14:textId="77777777" w:rsidR="00DF46DD" w:rsidRDefault="00DF46D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BF3BF" w14:textId="77777777" w:rsidR="00DF46DD" w:rsidRDefault="00DF46DD" w:rsidP="00DF46DD">
      <w:pPr>
        <w:spacing w:after="0" w:line="240" w:lineRule="auto"/>
      </w:pPr>
      <w:r>
        <w:separator/>
      </w:r>
    </w:p>
  </w:footnote>
  <w:footnote w:type="continuationSeparator" w:id="0">
    <w:p w14:paraId="196F0CC7" w14:textId="77777777" w:rsidR="00DF46DD" w:rsidRDefault="00DF46DD" w:rsidP="00DF46DD">
      <w:pPr>
        <w:spacing w:after="0" w:line="240" w:lineRule="auto"/>
      </w:pPr>
      <w:r>
        <w:continuationSeparator/>
      </w:r>
    </w:p>
  </w:footnote>
  <w:footnote w:id="1">
    <w:p w14:paraId="38CCE430" w14:textId="6A62E778" w:rsidR="0077785D" w:rsidRPr="0077785D" w:rsidRDefault="0077785D">
      <w:pPr>
        <w:pStyle w:val="Sprotnaopomba-besedilo"/>
        <w:rPr>
          <w:rFonts w:ascii="Arial" w:hAnsi="Arial" w:cs="Arial"/>
          <w:lang w:val="sl-SI"/>
        </w:rPr>
      </w:pPr>
      <w:r w:rsidRPr="0077785D">
        <w:rPr>
          <w:rStyle w:val="Sprotnaopomba-sklic"/>
          <w:rFonts w:ascii="Arial" w:hAnsi="Arial" w:cs="Arial"/>
        </w:rPr>
        <w:footnoteRef/>
      </w:r>
      <w:r w:rsidRPr="0077785D">
        <w:rPr>
          <w:rFonts w:ascii="Arial" w:hAnsi="Arial" w:cs="Arial"/>
        </w:rPr>
        <w:t xml:space="preserve"> </w:t>
      </w:r>
      <w:r w:rsidRPr="0077785D">
        <w:rPr>
          <w:rFonts w:ascii="Arial" w:hAnsi="Arial" w:cs="Arial"/>
          <w:lang w:val="sl-SI"/>
        </w:rPr>
        <w:t>Navedena cena ne sme biti nižja od izhodiščne cene. Za odkup premičnine bo obračunan še 22% DDV.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B930F" w14:textId="77777777" w:rsidR="00DF46DD" w:rsidRDefault="00DF46DD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BB77C" w14:textId="77777777" w:rsidR="00DF46DD" w:rsidRDefault="00DF46DD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DAB10" w14:textId="77777777" w:rsidR="00DF46DD" w:rsidRDefault="00DF46D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200A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0301"/>
    <w:multiLevelType w:val="hybridMultilevel"/>
    <w:tmpl w:val="1646B962"/>
    <w:lvl w:ilvl="0" w:tplc="AFF8724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E1F5E"/>
    <w:multiLevelType w:val="hybridMultilevel"/>
    <w:tmpl w:val="F2ECFE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D0ED2"/>
    <w:multiLevelType w:val="multilevel"/>
    <w:tmpl w:val="B6382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90" w:hanging="39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6BE51B9"/>
    <w:multiLevelType w:val="hybridMultilevel"/>
    <w:tmpl w:val="C75A5B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316AE"/>
    <w:multiLevelType w:val="multilevel"/>
    <w:tmpl w:val="723CE4D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FB7193"/>
    <w:multiLevelType w:val="hybridMultilevel"/>
    <w:tmpl w:val="E51C22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63043"/>
    <w:multiLevelType w:val="hybridMultilevel"/>
    <w:tmpl w:val="B9E87BB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415F1"/>
    <w:multiLevelType w:val="hybridMultilevel"/>
    <w:tmpl w:val="3522B214"/>
    <w:lvl w:ilvl="0" w:tplc="0764E6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A00C0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B1366A"/>
    <w:multiLevelType w:val="hybridMultilevel"/>
    <w:tmpl w:val="7398FCFA"/>
    <w:lvl w:ilvl="0" w:tplc="829E66E6">
      <w:start w:val="1"/>
      <w:numFmt w:val="bullet"/>
      <w:lvlText w:val="−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42DB"/>
    <w:multiLevelType w:val="multilevel"/>
    <w:tmpl w:val="04A8E6D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3BD5919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A079D2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5A93698"/>
    <w:multiLevelType w:val="hybridMultilevel"/>
    <w:tmpl w:val="A842753C"/>
    <w:lvl w:ilvl="0" w:tplc="5B0C57B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4418B"/>
    <w:multiLevelType w:val="hybridMultilevel"/>
    <w:tmpl w:val="54B636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522FB"/>
    <w:multiLevelType w:val="hybridMultilevel"/>
    <w:tmpl w:val="5DE6CD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91E57"/>
    <w:multiLevelType w:val="hybridMultilevel"/>
    <w:tmpl w:val="23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B322A"/>
    <w:multiLevelType w:val="hybridMultilevel"/>
    <w:tmpl w:val="54361504"/>
    <w:lvl w:ilvl="0" w:tplc="43208A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740E8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7904C38"/>
    <w:multiLevelType w:val="hybridMultilevel"/>
    <w:tmpl w:val="D0A01E2C"/>
    <w:lvl w:ilvl="0" w:tplc="587610C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6DC6"/>
    <w:multiLevelType w:val="hybridMultilevel"/>
    <w:tmpl w:val="384AE66A"/>
    <w:lvl w:ilvl="0" w:tplc="45C61956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2F47F76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F4484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6BFA1BE1"/>
    <w:multiLevelType w:val="hybridMultilevel"/>
    <w:tmpl w:val="6ECC05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2E64CB"/>
    <w:multiLevelType w:val="multilevel"/>
    <w:tmpl w:val="1C66CBE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70913E0B"/>
    <w:multiLevelType w:val="multilevel"/>
    <w:tmpl w:val="1C66C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F87F81"/>
    <w:multiLevelType w:val="hybridMultilevel"/>
    <w:tmpl w:val="7F821FC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AE0772"/>
    <w:multiLevelType w:val="hybridMultilevel"/>
    <w:tmpl w:val="93A6D8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11641">
    <w:abstractNumId w:val="6"/>
  </w:num>
  <w:num w:numId="2" w16cid:durableId="932929897">
    <w:abstractNumId w:val="23"/>
  </w:num>
  <w:num w:numId="3" w16cid:durableId="1300722793">
    <w:abstractNumId w:val="26"/>
  </w:num>
  <w:num w:numId="4" w16cid:durableId="1034774869">
    <w:abstractNumId w:val="27"/>
  </w:num>
  <w:num w:numId="5" w16cid:durableId="1518275210">
    <w:abstractNumId w:val="4"/>
  </w:num>
  <w:num w:numId="6" w16cid:durableId="1919973055">
    <w:abstractNumId w:val="16"/>
  </w:num>
  <w:num w:numId="7" w16cid:durableId="9972689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3363522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750669">
    <w:abstractNumId w:val="9"/>
  </w:num>
  <w:num w:numId="10" w16cid:durableId="1721395756">
    <w:abstractNumId w:val="15"/>
  </w:num>
  <w:num w:numId="11" w16cid:durableId="556623196">
    <w:abstractNumId w:val="7"/>
  </w:num>
  <w:num w:numId="12" w16cid:durableId="1222987006">
    <w:abstractNumId w:val="10"/>
  </w:num>
  <w:num w:numId="13" w16cid:durableId="142627536">
    <w:abstractNumId w:val="20"/>
  </w:num>
  <w:num w:numId="14" w16cid:durableId="26025595">
    <w:abstractNumId w:val="18"/>
  </w:num>
  <w:num w:numId="15" w16cid:durableId="2055277572">
    <w:abstractNumId w:val="11"/>
  </w:num>
  <w:num w:numId="16" w16cid:durableId="992026556">
    <w:abstractNumId w:val="5"/>
  </w:num>
  <w:num w:numId="17" w16cid:durableId="559513179">
    <w:abstractNumId w:val="17"/>
  </w:num>
  <w:num w:numId="18" w16cid:durableId="276260787">
    <w:abstractNumId w:val="1"/>
  </w:num>
  <w:num w:numId="19" w16cid:durableId="729382545">
    <w:abstractNumId w:val="12"/>
  </w:num>
  <w:num w:numId="20" w16cid:durableId="978533841">
    <w:abstractNumId w:val="22"/>
  </w:num>
  <w:num w:numId="21" w16cid:durableId="1397972772">
    <w:abstractNumId w:val="0"/>
  </w:num>
  <w:num w:numId="22" w16cid:durableId="1208686058">
    <w:abstractNumId w:val="14"/>
  </w:num>
  <w:num w:numId="23" w16cid:durableId="1150712597">
    <w:abstractNumId w:val="24"/>
  </w:num>
  <w:num w:numId="24" w16cid:durableId="1983458678">
    <w:abstractNumId w:val="21"/>
  </w:num>
  <w:num w:numId="25" w16cid:durableId="883903713">
    <w:abstractNumId w:val="25"/>
  </w:num>
  <w:num w:numId="26" w16cid:durableId="1091853796">
    <w:abstractNumId w:val="2"/>
  </w:num>
  <w:num w:numId="27" w16cid:durableId="807818472">
    <w:abstractNumId w:val="13"/>
  </w:num>
  <w:num w:numId="28" w16cid:durableId="1415862453">
    <w:abstractNumId w:val="19"/>
  </w:num>
  <w:num w:numId="29" w16cid:durableId="13569308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B8"/>
    <w:rsid w:val="00041289"/>
    <w:rsid w:val="000572AF"/>
    <w:rsid w:val="00094BAA"/>
    <w:rsid w:val="000A0670"/>
    <w:rsid w:val="000A3CCD"/>
    <w:rsid w:val="000A64A9"/>
    <w:rsid w:val="000B6CD5"/>
    <w:rsid w:val="000C6512"/>
    <w:rsid w:val="000D5B46"/>
    <w:rsid w:val="00107ABA"/>
    <w:rsid w:val="0011315A"/>
    <w:rsid w:val="00124999"/>
    <w:rsid w:val="001270F8"/>
    <w:rsid w:val="00132E6F"/>
    <w:rsid w:val="001435A1"/>
    <w:rsid w:val="001562C0"/>
    <w:rsid w:val="00157798"/>
    <w:rsid w:val="001656CB"/>
    <w:rsid w:val="001731B5"/>
    <w:rsid w:val="001A0E50"/>
    <w:rsid w:val="001A75D2"/>
    <w:rsid w:val="001B424C"/>
    <w:rsid w:val="001E38A5"/>
    <w:rsid w:val="001F4C8A"/>
    <w:rsid w:val="00211AC4"/>
    <w:rsid w:val="0022158D"/>
    <w:rsid w:val="00223844"/>
    <w:rsid w:val="002305BA"/>
    <w:rsid w:val="0023127B"/>
    <w:rsid w:val="002342A7"/>
    <w:rsid w:val="002365F4"/>
    <w:rsid w:val="002541D1"/>
    <w:rsid w:val="002563BB"/>
    <w:rsid w:val="002656EB"/>
    <w:rsid w:val="002663B7"/>
    <w:rsid w:val="0028473A"/>
    <w:rsid w:val="002866F6"/>
    <w:rsid w:val="002A3AD5"/>
    <w:rsid w:val="002C5F2C"/>
    <w:rsid w:val="002E46BA"/>
    <w:rsid w:val="002F1199"/>
    <w:rsid w:val="00305AA5"/>
    <w:rsid w:val="0033102A"/>
    <w:rsid w:val="00333A28"/>
    <w:rsid w:val="003438B9"/>
    <w:rsid w:val="003603CF"/>
    <w:rsid w:val="0036731D"/>
    <w:rsid w:val="00380350"/>
    <w:rsid w:val="00381FCF"/>
    <w:rsid w:val="003830FC"/>
    <w:rsid w:val="003B2410"/>
    <w:rsid w:val="003B6521"/>
    <w:rsid w:val="003C475A"/>
    <w:rsid w:val="003C740E"/>
    <w:rsid w:val="003E07FE"/>
    <w:rsid w:val="003E2502"/>
    <w:rsid w:val="003F6E61"/>
    <w:rsid w:val="004230BF"/>
    <w:rsid w:val="004334BF"/>
    <w:rsid w:val="00442ADF"/>
    <w:rsid w:val="0045213B"/>
    <w:rsid w:val="00454CB6"/>
    <w:rsid w:val="00454CE5"/>
    <w:rsid w:val="004565BF"/>
    <w:rsid w:val="004613A3"/>
    <w:rsid w:val="004675B8"/>
    <w:rsid w:val="00467B62"/>
    <w:rsid w:val="00491BF9"/>
    <w:rsid w:val="0049204D"/>
    <w:rsid w:val="004A6EAE"/>
    <w:rsid w:val="004C221A"/>
    <w:rsid w:val="004C3B95"/>
    <w:rsid w:val="004F085E"/>
    <w:rsid w:val="004F0BAF"/>
    <w:rsid w:val="00501A6A"/>
    <w:rsid w:val="0050285C"/>
    <w:rsid w:val="005106E7"/>
    <w:rsid w:val="00523CF0"/>
    <w:rsid w:val="00532F6D"/>
    <w:rsid w:val="0053435F"/>
    <w:rsid w:val="005351D4"/>
    <w:rsid w:val="00544418"/>
    <w:rsid w:val="00553B96"/>
    <w:rsid w:val="00554464"/>
    <w:rsid w:val="00556665"/>
    <w:rsid w:val="0056042F"/>
    <w:rsid w:val="005644EA"/>
    <w:rsid w:val="00571EDA"/>
    <w:rsid w:val="00574C82"/>
    <w:rsid w:val="00577A85"/>
    <w:rsid w:val="00582BDA"/>
    <w:rsid w:val="005857D3"/>
    <w:rsid w:val="005910E6"/>
    <w:rsid w:val="005A5262"/>
    <w:rsid w:val="005A73EB"/>
    <w:rsid w:val="005E05BB"/>
    <w:rsid w:val="005F3078"/>
    <w:rsid w:val="0060286D"/>
    <w:rsid w:val="00621C87"/>
    <w:rsid w:val="006225EA"/>
    <w:rsid w:val="00626331"/>
    <w:rsid w:val="00633C8B"/>
    <w:rsid w:val="006422BA"/>
    <w:rsid w:val="00645242"/>
    <w:rsid w:val="00652CA9"/>
    <w:rsid w:val="00655F3B"/>
    <w:rsid w:val="00681019"/>
    <w:rsid w:val="00686AB0"/>
    <w:rsid w:val="00694A56"/>
    <w:rsid w:val="006A006C"/>
    <w:rsid w:val="006A06F6"/>
    <w:rsid w:val="006A23FF"/>
    <w:rsid w:val="006B4C45"/>
    <w:rsid w:val="006B564F"/>
    <w:rsid w:val="006E05A7"/>
    <w:rsid w:val="006F31F0"/>
    <w:rsid w:val="00741E16"/>
    <w:rsid w:val="00755636"/>
    <w:rsid w:val="0076286A"/>
    <w:rsid w:val="00775415"/>
    <w:rsid w:val="0077785D"/>
    <w:rsid w:val="00793A12"/>
    <w:rsid w:val="007A78BD"/>
    <w:rsid w:val="007C5553"/>
    <w:rsid w:val="007D38A4"/>
    <w:rsid w:val="007E0866"/>
    <w:rsid w:val="007E4E36"/>
    <w:rsid w:val="00807A99"/>
    <w:rsid w:val="00836F4C"/>
    <w:rsid w:val="00847379"/>
    <w:rsid w:val="00867FE2"/>
    <w:rsid w:val="00873CA8"/>
    <w:rsid w:val="0088507D"/>
    <w:rsid w:val="008901BF"/>
    <w:rsid w:val="008A2640"/>
    <w:rsid w:val="008C0628"/>
    <w:rsid w:val="008C14CF"/>
    <w:rsid w:val="008C5E8D"/>
    <w:rsid w:val="008D6DE4"/>
    <w:rsid w:val="008F452C"/>
    <w:rsid w:val="00914B7F"/>
    <w:rsid w:val="009343B7"/>
    <w:rsid w:val="00940887"/>
    <w:rsid w:val="0096118D"/>
    <w:rsid w:val="0096207E"/>
    <w:rsid w:val="0096301A"/>
    <w:rsid w:val="009659DB"/>
    <w:rsid w:val="009811C8"/>
    <w:rsid w:val="00987D7D"/>
    <w:rsid w:val="009A0A24"/>
    <w:rsid w:val="009A2DDF"/>
    <w:rsid w:val="009C5E9A"/>
    <w:rsid w:val="009E5225"/>
    <w:rsid w:val="00A05DEB"/>
    <w:rsid w:val="00A06EEA"/>
    <w:rsid w:val="00A10C81"/>
    <w:rsid w:val="00A31F9A"/>
    <w:rsid w:val="00A37856"/>
    <w:rsid w:val="00A40FC1"/>
    <w:rsid w:val="00A56E9B"/>
    <w:rsid w:val="00A614A0"/>
    <w:rsid w:val="00A7187C"/>
    <w:rsid w:val="00A71A8E"/>
    <w:rsid w:val="00A75A2F"/>
    <w:rsid w:val="00A92BD6"/>
    <w:rsid w:val="00A96194"/>
    <w:rsid w:val="00AC605F"/>
    <w:rsid w:val="00AD5B73"/>
    <w:rsid w:val="00AE4EEE"/>
    <w:rsid w:val="00AF3F7A"/>
    <w:rsid w:val="00AF61F7"/>
    <w:rsid w:val="00B036D4"/>
    <w:rsid w:val="00B20EBF"/>
    <w:rsid w:val="00B3070A"/>
    <w:rsid w:val="00B34B1F"/>
    <w:rsid w:val="00B72EE0"/>
    <w:rsid w:val="00BB3F1F"/>
    <w:rsid w:val="00BC27FC"/>
    <w:rsid w:val="00BE5AAF"/>
    <w:rsid w:val="00BF6902"/>
    <w:rsid w:val="00C2391E"/>
    <w:rsid w:val="00C2534D"/>
    <w:rsid w:val="00C40D93"/>
    <w:rsid w:val="00C423C9"/>
    <w:rsid w:val="00C44C58"/>
    <w:rsid w:val="00C74306"/>
    <w:rsid w:val="00C77079"/>
    <w:rsid w:val="00C83D95"/>
    <w:rsid w:val="00C85F75"/>
    <w:rsid w:val="00CA2378"/>
    <w:rsid w:val="00CA6486"/>
    <w:rsid w:val="00CA6E3A"/>
    <w:rsid w:val="00CC2DCE"/>
    <w:rsid w:val="00CC7A8C"/>
    <w:rsid w:val="00CC7F58"/>
    <w:rsid w:val="00CD4CFE"/>
    <w:rsid w:val="00CF1FE4"/>
    <w:rsid w:val="00CF42F9"/>
    <w:rsid w:val="00CF498A"/>
    <w:rsid w:val="00D1657C"/>
    <w:rsid w:val="00D16CE1"/>
    <w:rsid w:val="00D2223F"/>
    <w:rsid w:val="00D2659E"/>
    <w:rsid w:val="00D26AB3"/>
    <w:rsid w:val="00D36B22"/>
    <w:rsid w:val="00D41392"/>
    <w:rsid w:val="00D50446"/>
    <w:rsid w:val="00D52EE7"/>
    <w:rsid w:val="00D7760D"/>
    <w:rsid w:val="00D87B30"/>
    <w:rsid w:val="00DE4DFF"/>
    <w:rsid w:val="00DF2D7B"/>
    <w:rsid w:val="00DF46DD"/>
    <w:rsid w:val="00DF7624"/>
    <w:rsid w:val="00E10F51"/>
    <w:rsid w:val="00E35A82"/>
    <w:rsid w:val="00E4043B"/>
    <w:rsid w:val="00E615B0"/>
    <w:rsid w:val="00E71D9C"/>
    <w:rsid w:val="00E9297C"/>
    <w:rsid w:val="00E93106"/>
    <w:rsid w:val="00E933AA"/>
    <w:rsid w:val="00E93657"/>
    <w:rsid w:val="00EA5AEE"/>
    <w:rsid w:val="00EF77E0"/>
    <w:rsid w:val="00EF7BD4"/>
    <w:rsid w:val="00F0013C"/>
    <w:rsid w:val="00F11782"/>
    <w:rsid w:val="00F12DCF"/>
    <w:rsid w:val="00F3527E"/>
    <w:rsid w:val="00F527E6"/>
    <w:rsid w:val="00F57211"/>
    <w:rsid w:val="00F70716"/>
    <w:rsid w:val="00F760FE"/>
    <w:rsid w:val="00F875FB"/>
    <w:rsid w:val="00F9340F"/>
    <w:rsid w:val="00F97826"/>
    <w:rsid w:val="00FA26C7"/>
    <w:rsid w:val="00FA3F51"/>
    <w:rsid w:val="00FC3B1D"/>
    <w:rsid w:val="00FE4F7F"/>
    <w:rsid w:val="00FE783E"/>
    <w:rsid w:val="00FF2D4A"/>
    <w:rsid w:val="00FF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37AF"/>
  <w15:docId w15:val="{0FD6DB8C-6C60-4F22-BE06-174A126A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75B8"/>
  </w:style>
  <w:style w:type="paragraph" w:styleId="Naslov3">
    <w:name w:val="heading 3"/>
    <w:basedOn w:val="Navaden"/>
    <w:next w:val="Navaden"/>
    <w:link w:val="Naslov3Znak"/>
    <w:qFormat/>
    <w:rsid w:val="006B4C4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F51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8C5E8D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A2640"/>
    <w:pPr>
      <w:ind w:left="720"/>
      <w:contextualSpacing/>
    </w:pPr>
  </w:style>
  <w:style w:type="table" w:styleId="Tabelamrea">
    <w:name w:val="Table Grid"/>
    <w:basedOn w:val="Navadnatabela"/>
    <w:rsid w:val="000D5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rsid w:val="000D5B46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sl-SI"/>
    </w:rPr>
  </w:style>
  <w:style w:type="character" w:customStyle="1" w:styleId="Telobesedila2Znak">
    <w:name w:val="Telo besedila 2 Znak"/>
    <w:basedOn w:val="Privzetapisavaodstavka"/>
    <w:link w:val="Telobesedila2"/>
    <w:rsid w:val="000D5B46"/>
    <w:rPr>
      <w:rFonts w:ascii="Arial" w:eastAsia="Times New Roman" w:hAnsi="Arial" w:cs="Times New Roman"/>
      <w:szCs w:val="20"/>
      <w:lang w:val="en-US" w:eastAsia="sl-SI"/>
    </w:rPr>
  </w:style>
  <w:style w:type="paragraph" w:styleId="Glava">
    <w:name w:val="header"/>
    <w:basedOn w:val="Navaden"/>
    <w:link w:val="Glav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F46DD"/>
  </w:style>
  <w:style w:type="paragraph" w:styleId="Noga">
    <w:name w:val="footer"/>
    <w:basedOn w:val="Navaden"/>
    <w:link w:val="NogaZnak"/>
    <w:uiPriority w:val="99"/>
    <w:unhideWhenUsed/>
    <w:rsid w:val="00DF4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F46DD"/>
  </w:style>
  <w:style w:type="paragraph" w:styleId="Sprotnaopomba-besedilo">
    <w:name w:val="footnote text"/>
    <w:basedOn w:val="Navaden"/>
    <w:link w:val="Sprotnaopomba-besediloZnak"/>
    <w:rsid w:val="002A3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2A3AD5"/>
    <w:rPr>
      <w:rFonts w:ascii="Times New Roman" w:eastAsia="Times New Roman" w:hAnsi="Times New Roman" w:cs="Times New Roman"/>
      <w:sz w:val="20"/>
      <w:szCs w:val="20"/>
      <w:lang w:val="en-AU" w:eastAsia="sl-SI"/>
    </w:rPr>
  </w:style>
  <w:style w:type="character" w:styleId="Sprotnaopomba-sklic">
    <w:name w:val="footnote reference"/>
    <w:rsid w:val="002A3AD5"/>
    <w:rPr>
      <w:vertAlign w:val="superscript"/>
    </w:rPr>
  </w:style>
  <w:style w:type="paragraph" w:styleId="Telobesedila">
    <w:name w:val="Body Text"/>
    <w:basedOn w:val="Navaden"/>
    <w:link w:val="TelobesedilaZnak"/>
    <w:rsid w:val="00BB3F1F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TelobesedilaZnak">
    <w:name w:val="Telo besedila Znak"/>
    <w:basedOn w:val="Privzetapisavaodstavka"/>
    <w:link w:val="Telobesedila"/>
    <w:rsid w:val="00BB3F1F"/>
    <w:rPr>
      <w:rFonts w:ascii="Times New Roman" w:eastAsia="Times New Roman" w:hAnsi="Times New Roman" w:cs="Times New Roman"/>
      <w:sz w:val="24"/>
      <w:szCs w:val="20"/>
      <w:lang w:val="en-AU" w:eastAsia="sl-SI"/>
    </w:rPr>
  </w:style>
  <w:style w:type="character" w:customStyle="1" w:styleId="Naslov3Znak">
    <w:name w:val="Naslov 3 Znak"/>
    <w:basedOn w:val="Privzetapisavaodstavka"/>
    <w:link w:val="Naslov3"/>
    <w:rsid w:val="006B4C45"/>
    <w:rPr>
      <w:rFonts w:ascii="Times New Roman" w:eastAsia="Times New Roman" w:hAnsi="Times New Roman" w:cs="Times New Roman"/>
      <w:b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9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jcane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oljcane.s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93737-8391-432C-9D3F-580ADE09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Golob</dc:creator>
  <cp:lastModifiedBy>Renata Golob</cp:lastModifiedBy>
  <cp:revision>3</cp:revision>
  <cp:lastPrinted>2024-10-04T06:58:00Z</cp:lastPrinted>
  <dcterms:created xsi:type="dcterms:W3CDTF">2024-12-23T12:14:00Z</dcterms:created>
  <dcterms:modified xsi:type="dcterms:W3CDTF">2024-12-23T12:15:00Z</dcterms:modified>
</cp:coreProperties>
</file>